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8D269" w14:textId="77777777" w:rsidR="00135ACB" w:rsidRDefault="00135ACB">
      <w:pPr>
        <w:tabs>
          <w:tab w:val="left" w:pos="5103"/>
        </w:tabs>
        <w:rPr>
          <w:rFonts w:ascii="Arial" w:hAnsi="Arial" w:cs="Arial"/>
        </w:rPr>
      </w:pPr>
    </w:p>
    <w:p w14:paraId="64ACBB1E" w14:textId="771813F1" w:rsidR="00135ACB" w:rsidRDefault="00E41023">
      <w:pPr>
        <w:tabs>
          <w:tab w:val="left" w:pos="5103"/>
        </w:tabs>
        <w:spacing w:line="276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758F571" wp14:editId="070572F7">
                <wp:simplePos x="0" y="0"/>
                <wp:positionH relativeFrom="column">
                  <wp:posOffset>2936240</wp:posOffset>
                </wp:positionH>
                <wp:positionV relativeFrom="paragraph">
                  <wp:posOffset>176530</wp:posOffset>
                </wp:positionV>
                <wp:extent cx="3162935" cy="1052830"/>
                <wp:effectExtent l="7620" t="12700" r="10795" b="10795"/>
                <wp:wrapSquare wrapText="bothSides"/>
                <wp:docPr id="80402597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93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C210D" w14:textId="77777777" w:rsidR="00135ACB" w:rsidRDefault="00000000">
                            <w:pPr>
                              <w:spacing w:before="80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Obec Zdětín</w:t>
                            </w:r>
                          </w:p>
                          <w:p w14:paraId="79FCC1D7" w14:textId="77777777" w:rsidR="00135ACB" w:rsidRDefault="00000000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Zdětín 158</w:t>
                            </w:r>
                          </w:p>
                          <w:p w14:paraId="70A5584D" w14:textId="77777777" w:rsidR="00135ACB" w:rsidRDefault="000000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29471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Zdětín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8F57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31.2pt;margin-top:13.9pt;width:249.05pt;height:82.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">
                <v:textbox>
                  <w:txbxContent>
                    <w:p w14:paraId="2A2C210D" w14:textId="77777777" w:rsidR="00135ACB" w:rsidRDefault="00000000">
                      <w:pPr>
                        <w:spacing w:before="80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t>Obec Zdětín</w:t>
                      </w:r>
                    </w:p>
                    <w:p w14:paraId="79FCC1D7" w14:textId="77777777" w:rsidR="00135ACB" w:rsidRDefault="00000000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t>Zdětín 158</w:t>
                      </w:r>
                    </w:p>
                    <w:p w14:paraId="70A5584D" w14:textId="77777777" w:rsidR="00135ACB" w:rsidRDefault="0000000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t>29471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t>Zdětín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noProof/>
        </w:rPr>
        <w:t xml:space="preserve">Sp.značka:        </w:t>
      </w:r>
    </w:p>
    <w:p w14:paraId="519357D9" w14:textId="77777777" w:rsidR="00135ACB" w:rsidRDefault="00000000">
      <w:pPr>
        <w:tabs>
          <w:tab w:val="left" w:pos="5103"/>
        </w:tabs>
        <w:spacing w:line="276" w:lineRule="auto"/>
        <w:rPr>
          <w:noProof/>
        </w:rPr>
      </w:pPr>
      <w:r>
        <w:rPr>
          <w:noProof/>
        </w:rPr>
        <w:t>Č.j.:                   00069/2024/ZDET</w:t>
      </w:r>
    </w:p>
    <w:p w14:paraId="1C9DFEFE" w14:textId="77777777" w:rsidR="00135ACB" w:rsidRDefault="00000000">
      <w:pPr>
        <w:tabs>
          <w:tab w:val="left" w:pos="5103"/>
        </w:tabs>
        <w:spacing w:line="276" w:lineRule="auto"/>
        <w:rPr>
          <w:noProof/>
        </w:rPr>
      </w:pPr>
      <w:r>
        <w:rPr>
          <w:noProof/>
        </w:rPr>
        <w:t xml:space="preserve">Vyřizuje:           </w:t>
      </w:r>
      <w:r>
        <w:rPr>
          <w:noProof/>
          <w:szCs w:val="24"/>
        </w:rPr>
        <w:t>Hedvika Čadková</w:t>
      </w:r>
    </w:p>
    <w:p w14:paraId="744C23F9" w14:textId="77777777" w:rsidR="00135ACB" w:rsidRDefault="00000000">
      <w:pPr>
        <w:tabs>
          <w:tab w:val="left" w:pos="5103"/>
        </w:tabs>
        <w:spacing w:line="276" w:lineRule="auto"/>
        <w:rPr>
          <w:noProof/>
        </w:rPr>
      </w:pPr>
      <w:r>
        <w:rPr>
          <w:noProof/>
        </w:rPr>
        <w:t>Telefon:            326363524</w:t>
      </w:r>
    </w:p>
    <w:p w14:paraId="280CEF29" w14:textId="77777777" w:rsidR="00135ACB" w:rsidRDefault="00000000">
      <w:pPr>
        <w:tabs>
          <w:tab w:val="left" w:pos="5103"/>
        </w:tabs>
        <w:spacing w:line="276" w:lineRule="auto"/>
        <w:rPr>
          <w:noProof/>
        </w:rPr>
      </w:pPr>
      <w:r>
        <w:rPr>
          <w:noProof/>
        </w:rPr>
        <w:t xml:space="preserve">Vaše značka:    </w:t>
      </w:r>
    </w:p>
    <w:p w14:paraId="133FBA5C" w14:textId="77777777" w:rsidR="00135ACB" w:rsidRDefault="00000000">
      <w:pPr>
        <w:tabs>
          <w:tab w:val="left" w:pos="5103"/>
        </w:tabs>
        <w:spacing w:line="276" w:lineRule="auto"/>
        <w:rPr>
          <w:noProof/>
        </w:rPr>
      </w:pPr>
      <w:r>
        <w:rPr>
          <w:noProof/>
        </w:rPr>
        <w:t>JID:                   95708OUZDE00000000061845</w:t>
      </w:r>
    </w:p>
    <w:p w14:paraId="0EDD1352" w14:textId="77777777" w:rsidR="00135ACB" w:rsidRDefault="00135ACB">
      <w:pPr>
        <w:tabs>
          <w:tab w:val="left" w:pos="5103"/>
        </w:tabs>
        <w:rPr>
          <w:rFonts w:ascii="Arial" w:hAnsi="Arial" w:cs="Arial"/>
        </w:rPr>
      </w:pPr>
    </w:p>
    <w:p w14:paraId="523AF798" w14:textId="77777777" w:rsidR="00135ACB" w:rsidRDefault="00135ACB">
      <w:pPr>
        <w:tabs>
          <w:tab w:val="left" w:pos="5103"/>
        </w:tabs>
        <w:rPr>
          <w:rFonts w:ascii="Arial" w:hAnsi="Arial" w:cs="Arial"/>
        </w:rPr>
      </w:pPr>
    </w:p>
    <w:p w14:paraId="3B397502" w14:textId="77777777" w:rsidR="00135ACB" w:rsidRDefault="00135ACB">
      <w:pPr>
        <w:tabs>
          <w:tab w:val="left" w:pos="5103"/>
        </w:tabs>
        <w:rPr>
          <w:rFonts w:ascii="Arial" w:hAnsi="Arial" w:cs="Arial"/>
        </w:rPr>
      </w:pPr>
    </w:p>
    <w:p w14:paraId="264AB20F" w14:textId="77777777" w:rsidR="00135ACB" w:rsidRDefault="00135ACB">
      <w:pPr>
        <w:tabs>
          <w:tab w:val="left" w:pos="5103"/>
        </w:tabs>
        <w:rPr>
          <w:rFonts w:ascii="Arial" w:hAnsi="Arial" w:cs="Arial"/>
        </w:rPr>
      </w:pPr>
    </w:p>
    <w:p w14:paraId="15D83C9D" w14:textId="77777777" w:rsidR="00135ACB" w:rsidRDefault="00000000">
      <w:pPr>
        <w:pStyle w:val="Bezmezer"/>
        <w:rPr>
          <w:b/>
          <w:noProof/>
          <w:sz w:val="24"/>
          <w:szCs w:val="24"/>
        </w:rPr>
      </w:pPr>
      <w:r>
        <w:rPr>
          <w:b/>
          <w:bCs/>
          <w:sz w:val="24"/>
          <w:szCs w:val="24"/>
        </w:rPr>
        <w:t>Věc:</w:t>
      </w:r>
      <w:r>
        <w:rPr>
          <w:sz w:val="24"/>
          <w:szCs w:val="24"/>
        </w:rPr>
        <w:t xml:space="preserve"> </w:t>
      </w:r>
      <w:r>
        <w:rPr>
          <w:b/>
          <w:noProof/>
          <w:sz w:val="24"/>
          <w:szCs w:val="24"/>
        </w:rPr>
        <w:t xml:space="preserve">Výroční </w:t>
      </w:r>
      <w:r w:rsidRPr="00C5704B">
        <w:rPr>
          <w:b/>
          <w:noProof/>
          <w:sz w:val="24"/>
          <w:szCs w:val="24"/>
        </w:rPr>
        <w:t>zpráva podle zákona 106/1999</w:t>
      </w:r>
    </w:p>
    <w:p w14:paraId="239A0A42" w14:textId="77777777" w:rsidR="00135ACB" w:rsidRDefault="00135ACB">
      <w:pPr>
        <w:pStyle w:val="Bezmezer"/>
      </w:pPr>
    </w:p>
    <w:p w14:paraId="465D4B2F" w14:textId="77777777" w:rsidR="00C5704B" w:rsidRPr="00C5704B" w:rsidRDefault="00C5704B" w:rsidP="00C5704B">
      <w:pPr>
        <w:jc w:val="center"/>
        <w:rPr>
          <w:b/>
          <w:sz w:val="26"/>
          <w:szCs w:val="26"/>
        </w:rPr>
      </w:pPr>
      <w:r w:rsidRPr="00C5704B">
        <w:rPr>
          <w:b/>
          <w:sz w:val="26"/>
          <w:szCs w:val="26"/>
        </w:rPr>
        <w:t>Výroční zpráva o poskytování informací podle zákona č. 106/1999 Sb.,</w:t>
      </w:r>
    </w:p>
    <w:p w14:paraId="041A1F59" w14:textId="77777777" w:rsidR="00C5704B" w:rsidRPr="00C5704B" w:rsidRDefault="00C5704B" w:rsidP="00C5704B">
      <w:pPr>
        <w:jc w:val="center"/>
        <w:rPr>
          <w:b/>
          <w:sz w:val="26"/>
          <w:szCs w:val="26"/>
        </w:rPr>
      </w:pPr>
      <w:r w:rsidRPr="00C5704B">
        <w:rPr>
          <w:b/>
          <w:sz w:val="26"/>
          <w:szCs w:val="26"/>
        </w:rPr>
        <w:t>o svobodném přístupu k informacím, ve znění pozdějších zákonů,</w:t>
      </w:r>
    </w:p>
    <w:p w14:paraId="79314191" w14:textId="77777777" w:rsidR="00C5704B" w:rsidRPr="00C5704B" w:rsidRDefault="00C5704B" w:rsidP="00C5704B">
      <w:pPr>
        <w:jc w:val="center"/>
        <w:rPr>
          <w:b/>
          <w:sz w:val="26"/>
          <w:szCs w:val="26"/>
        </w:rPr>
      </w:pPr>
      <w:r w:rsidRPr="00C5704B">
        <w:rPr>
          <w:b/>
          <w:sz w:val="26"/>
          <w:szCs w:val="26"/>
        </w:rPr>
        <w:t>za rok 2023</w:t>
      </w:r>
    </w:p>
    <w:p w14:paraId="71AD4644" w14:textId="77777777" w:rsidR="00C5704B" w:rsidRPr="00C5704B" w:rsidRDefault="00C5704B" w:rsidP="00C5704B">
      <w:pPr>
        <w:rPr>
          <w:sz w:val="26"/>
          <w:szCs w:val="26"/>
        </w:rPr>
      </w:pPr>
      <w:r w:rsidRPr="00C5704B">
        <w:rPr>
          <w:sz w:val="26"/>
          <w:szCs w:val="26"/>
        </w:rPr>
        <w:t xml:space="preserve">  </w:t>
      </w:r>
    </w:p>
    <w:p w14:paraId="6E9FFB36" w14:textId="1E3E940C" w:rsidR="00C5704B" w:rsidRPr="00C5704B" w:rsidRDefault="00C5704B" w:rsidP="00C5704B">
      <w:pPr>
        <w:jc w:val="center"/>
        <w:rPr>
          <w:b/>
          <w:sz w:val="24"/>
          <w:szCs w:val="24"/>
        </w:rPr>
      </w:pPr>
      <w:r w:rsidRPr="00C5704B">
        <w:rPr>
          <w:sz w:val="24"/>
          <w:szCs w:val="24"/>
        </w:rPr>
        <w:t>V souladu s ustanovením § 18 zákona č. 106/1999 Sb., o svobodném přístupu k informacím, podle kterého každý povinný subjekt musí o své činnosti v oblasti poskytování informací předkládat zákonem stanovené údaje, předkládá obec Zdětín tuto</w:t>
      </w:r>
      <w:r w:rsidRPr="00C5704B">
        <w:rPr>
          <w:sz w:val="24"/>
          <w:szCs w:val="24"/>
        </w:rPr>
        <w:br/>
        <w:t xml:space="preserve"> </w:t>
      </w:r>
      <w:r w:rsidRPr="00C5704B">
        <w:rPr>
          <w:b/>
          <w:sz w:val="24"/>
          <w:szCs w:val="24"/>
        </w:rPr>
        <w:t>„Výroční zprávu za rok 2023“.</w:t>
      </w:r>
    </w:p>
    <w:p w14:paraId="0A754A92" w14:textId="77777777" w:rsidR="00C5704B" w:rsidRPr="00C5704B" w:rsidRDefault="00C5704B" w:rsidP="00C5704B">
      <w:pPr>
        <w:jc w:val="both"/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1701"/>
      </w:tblGrid>
      <w:tr w:rsidR="00C5704B" w:rsidRPr="00C5704B" w14:paraId="1B87FECC" w14:textId="77777777" w:rsidTr="00C5704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7192" w14:textId="77777777" w:rsidR="00C5704B" w:rsidRPr="00C5704B" w:rsidRDefault="00C5704B" w:rsidP="00C5704B">
            <w:pPr>
              <w:jc w:val="center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>a)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C02A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Počet písemně podaných žádostí o informace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C1BA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</w:t>
            </w:r>
          </w:p>
        </w:tc>
      </w:tr>
      <w:tr w:rsidR="00C5704B" w:rsidRPr="00C5704B" w14:paraId="165CADCB" w14:textId="77777777" w:rsidTr="00C570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A642" w14:textId="77777777" w:rsidR="00C5704B" w:rsidRPr="00C5704B" w:rsidRDefault="00C5704B" w:rsidP="00C5704B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1D1F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>Počet vydaných rozhodnutí o odmítnutí žádosti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24B8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</w:t>
            </w:r>
          </w:p>
        </w:tc>
      </w:tr>
      <w:tr w:rsidR="00C5704B" w:rsidRPr="00C5704B" w14:paraId="08868AFC" w14:textId="77777777" w:rsidTr="00C570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FD77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b)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AB53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Počet podaných odvolání proti rozhodnutí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7AF8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 </w:t>
            </w:r>
          </w:p>
        </w:tc>
      </w:tr>
      <w:tr w:rsidR="00C5704B" w:rsidRPr="00C5704B" w14:paraId="55B548ED" w14:textId="77777777" w:rsidTr="00C5704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A803" w14:textId="77777777" w:rsidR="00C5704B" w:rsidRPr="00C5704B" w:rsidRDefault="00C5704B" w:rsidP="00C5704B">
            <w:pPr>
              <w:jc w:val="center"/>
              <w:rPr>
                <w:sz w:val="24"/>
                <w:szCs w:val="24"/>
              </w:rPr>
            </w:pPr>
          </w:p>
          <w:p w14:paraId="77D032FC" w14:textId="77777777" w:rsidR="00C5704B" w:rsidRPr="00C5704B" w:rsidRDefault="00C5704B" w:rsidP="00C5704B">
            <w:pPr>
              <w:jc w:val="center"/>
              <w:rPr>
                <w:sz w:val="24"/>
                <w:szCs w:val="24"/>
              </w:rPr>
            </w:pPr>
          </w:p>
          <w:p w14:paraId="0940DAB9" w14:textId="77777777" w:rsidR="00C5704B" w:rsidRPr="00C5704B" w:rsidRDefault="00C5704B" w:rsidP="00C5704B">
            <w:pPr>
              <w:jc w:val="center"/>
              <w:rPr>
                <w:sz w:val="24"/>
                <w:szCs w:val="24"/>
              </w:rPr>
            </w:pPr>
          </w:p>
          <w:p w14:paraId="18139159" w14:textId="77777777" w:rsidR="00C5704B" w:rsidRPr="00C5704B" w:rsidRDefault="00C5704B" w:rsidP="00C5704B">
            <w:pPr>
              <w:jc w:val="center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>c)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C844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Opis podstatných částí každého rozsudku soudu ve věci přezkoumání zákonnosti rozhodnutí povinného subjektu o odmítnutí žádosti o poskytnutí informace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B6BD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</w:t>
            </w:r>
          </w:p>
        </w:tc>
      </w:tr>
      <w:tr w:rsidR="00C5704B" w:rsidRPr="00C5704B" w14:paraId="0F1DF674" w14:textId="77777777" w:rsidTr="00C570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84E4" w14:textId="77777777" w:rsidR="00C5704B" w:rsidRPr="00C5704B" w:rsidRDefault="00C5704B" w:rsidP="00C5704B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DBAD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Přehled všech výdajů, které povinný subjekt vynaložil v souvislosti se soudními řízeními o právech a povinnostech podle tohoto zákona, a to včetně nákladů na své vlastní zaměstnance a nákladů na právní zastoupení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1BD8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 </w:t>
            </w:r>
          </w:p>
        </w:tc>
      </w:tr>
      <w:tr w:rsidR="00C5704B" w:rsidRPr="00C5704B" w14:paraId="413FF537" w14:textId="77777777" w:rsidTr="00C570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877A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d)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03CC" w14:textId="77777777" w:rsidR="00C5704B" w:rsidRPr="00C5704B" w:rsidRDefault="00C5704B" w:rsidP="00C5704B">
            <w:pPr>
              <w:jc w:val="both"/>
              <w:rPr>
                <w:bCs/>
                <w:sz w:val="24"/>
                <w:szCs w:val="24"/>
              </w:rPr>
            </w:pPr>
            <w:r w:rsidRPr="00C5704B">
              <w:rPr>
                <w:bCs/>
                <w:sz w:val="24"/>
                <w:szCs w:val="24"/>
              </w:rPr>
              <w:t>Výčet poskytnutých výhradních licencí včetně odůvodnění nezbytnosti poskytnutí výhradní licence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96F5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</w:p>
          <w:p w14:paraId="274FF392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</w:t>
            </w:r>
          </w:p>
        </w:tc>
      </w:tr>
      <w:tr w:rsidR="00C5704B" w:rsidRPr="00C5704B" w14:paraId="636AC31D" w14:textId="77777777" w:rsidTr="00C570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1C44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e)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3C03" w14:textId="77777777" w:rsidR="00C5704B" w:rsidRPr="00C5704B" w:rsidRDefault="00C5704B" w:rsidP="00C5704B">
            <w:pPr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>Počet stížností podaných podle § 16a, důvody jejich podání a stručný popis způsobu jejich vyřízení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1ABB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</w:p>
          <w:p w14:paraId="0AC93108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</w:t>
            </w:r>
          </w:p>
        </w:tc>
      </w:tr>
      <w:tr w:rsidR="00C5704B" w:rsidRPr="00C5704B" w14:paraId="75CDDB31" w14:textId="77777777" w:rsidTr="00C570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2D1E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f)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9BDB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Další informace vztahující se k uplatňování tohoto zákona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1718" w14:textId="77777777" w:rsidR="00C5704B" w:rsidRPr="00C5704B" w:rsidRDefault="00C5704B" w:rsidP="00C5704B">
            <w:pPr>
              <w:jc w:val="both"/>
              <w:rPr>
                <w:sz w:val="24"/>
                <w:szCs w:val="24"/>
              </w:rPr>
            </w:pPr>
            <w:r w:rsidRPr="00C5704B">
              <w:rPr>
                <w:sz w:val="24"/>
                <w:szCs w:val="24"/>
              </w:rPr>
              <w:t xml:space="preserve">          0</w:t>
            </w:r>
          </w:p>
        </w:tc>
      </w:tr>
    </w:tbl>
    <w:p w14:paraId="755EE115" w14:textId="77777777" w:rsidR="00C5704B" w:rsidRPr="00C5704B" w:rsidRDefault="00C5704B" w:rsidP="00C5704B">
      <w:pPr>
        <w:jc w:val="both"/>
        <w:rPr>
          <w:sz w:val="24"/>
          <w:szCs w:val="24"/>
        </w:rPr>
      </w:pPr>
    </w:p>
    <w:p w14:paraId="64E7FC5F" w14:textId="77777777" w:rsidR="00C5704B" w:rsidRPr="00C5704B" w:rsidRDefault="00C5704B" w:rsidP="00C5704B">
      <w:pPr>
        <w:jc w:val="both"/>
        <w:rPr>
          <w:bCs/>
          <w:sz w:val="24"/>
          <w:szCs w:val="24"/>
        </w:rPr>
      </w:pPr>
      <w:r w:rsidRPr="00C5704B">
        <w:rPr>
          <w:bCs/>
          <w:sz w:val="24"/>
          <w:szCs w:val="24"/>
        </w:rPr>
        <w:t>Dle § 17 zákona mohou povinné subjekty v souvislosti s poskytováním informací požadovat finanční úhradu, a to do výše, která nesmí přesáhnout náklady s vyřízením žádosti spojenými.</w:t>
      </w:r>
    </w:p>
    <w:p w14:paraId="32C9A679" w14:textId="77777777" w:rsidR="00C5704B" w:rsidRPr="00C5704B" w:rsidRDefault="00C5704B" w:rsidP="00C5704B">
      <w:pPr>
        <w:jc w:val="both"/>
        <w:rPr>
          <w:bCs/>
          <w:sz w:val="24"/>
          <w:szCs w:val="24"/>
        </w:rPr>
      </w:pPr>
      <w:r w:rsidRPr="00C5704B">
        <w:rPr>
          <w:bCs/>
          <w:sz w:val="24"/>
          <w:szCs w:val="24"/>
        </w:rPr>
        <w:t>Výše úhrady za poskytování informací za písemné podané žádosti činí: 0,- Kč.</w:t>
      </w:r>
    </w:p>
    <w:p w14:paraId="7D044140" w14:textId="77777777" w:rsidR="00C5704B" w:rsidRPr="00C5704B" w:rsidRDefault="00C5704B" w:rsidP="00C5704B">
      <w:pPr>
        <w:rPr>
          <w:sz w:val="24"/>
          <w:szCs w:val="24"/>
        </w:rPr>
      </w:pPr>
    </w:p>
    <w:p w14:paraId="0C125579" w14:textId="77777777" w:rsidR="00C5704B" w:rsidRPr="00C5704B" w:rsidRDefault="00C5704B" w:rsidP="00C5704B">
      <w:pPr>
        <w:rPr>
          <w:sz w:val="24"/>
          <w:szCs w:val="24"/>
        </w:rPr>
      </w:pPr>
      <w:r w:rsidRPr="00C5704B">
        <w:rPr>
          <w:sz w:val="24"/>
          <w:szCs w:val="24"/>
        </w:rPr>
        <w:t>Ve Zdětíně dne 29.1.2024</w:t>
      </w:r>
    </w:p>
    <w:p w14:paraId="4D940890" w14:textId="3AB4A044" w:rsidR="00C5704B" w:rsidRDefault="00C5704B" w:rsidP="00C5704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Pr="00C5704B">
        <w:rPr>
          <w:sz w:val="24"/>
          <w:szCs w:val="24"/>
        </w:rPr>
        <w:t>Miroslav Matuna</w:t>
      </w:r>
      <w:r w:rsidRPr="00C5704B">
        <w:rPr>
          <w:sz w:val="24"/>
          <w:szCs w:val="24"/>
        </w:rPr>
        <w:tab/>
      </w:r>
      <w:r w:rsidRPr="00C5704B">
        <w:rPr>
          <w:sz w:val="24"/>
          <w:szCs w:val="24"/>
        </w:rPr>
        <w:tab/>
      </w:r>
      <w:r w:rsidRPr="00C5704B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          </w:t>
      </w:r>
    </w:p>
    <w:p w14:paraId="74F26B8E" w14:textId="330077B5" w:rsidR="00C5704B" w:rsidRPr="00C5704B" w:rsidRDefault="00C5704B" w:rsidP="00C570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C5704B">
        <w:rPr>
          <w:sz w:val="24"/>
          <w:szCs w:val="24"/>
        </w:rPr>
        <w:t>starosta</w:t>
      </w:r>
    </w:p>
    <w:p w14:paraId="13152DFC" w14:textId="77777777" w:rsidR="00C5704B" w:rsidRPr="00C5704B" w:rsidRDefault="00C5704B" w:rsidP="00C5704B">
      <w:pPr>
        <w:jc w:val="both"/>
        <w:rPr>
          <w:sz w:val="32"/>
          <w:szCs w:val="32"/>
        </w:rPr>
      </w:pP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</w:r>
      <w:r w:rsidRPr="00C5704B">
        <w:rPr>
          <w:b/>
        </w:rPr>
        <w:tab/>
        <w:t xml:space="preserve">          </w:t>
      </w:r>
    </w:p>
    <w:p w14:paraId="2E91D8B7" w14:textId="77777777" w:rsidR="00C5704B" w:rsidRPr="00C5704B" w:rsidRDefault="00C5704B" w:rsidP="00C5704B">
      <w:pPr>
        <w:rPr>
          <w:sz w:val="22"/>
          <w:szCs w:val="22"/>
        </w:rPr>
      </w:pPr>
    </w:p>
    <w:p w14:paraId="2C33B8DA" w14:textId="77777777" w:rsidR="00C5704B" w:rsidRPr="00C5704B" w:rsidRDefault="00C5704B" w:rsidP="00C5704B">
      <w:pPr>
        <w:rPr>
          <w:sz w:val="24"/>
          <w:szCs w:val="24"/>
        </w:rPr>
      </w:pPr>
      <w:r w:rsidRPr="00C5704B">
        <w:rPr>
          <w:sz w:val="24"/>
          <w:szCs w:val="24"/>
        </w:rPr>
        <w:t>Č.J.  00069/2024/ZDET</w:t>
      </w:r>
    </w:p>
    <w:p w14:paraId="39BD89B7" w14:textId="02D00233" w:rsidR="00135ACB" w:rsidRPr="00C5704B" w:rsidRDefault="00C5704B" w:rsidP="00C5704B">
      <w:pPr>
        <w:rPr>
          <w:noProof/>
          <w:sz w:val="24"/>
          <w:szCs w:val="24"/>
        </w:rPr>
      </w:pPr>
      <w:r w:rsidRPr="00C5704B">
        <w:rPr>
          <w:sz w:val="24"/>
          <w:szCs w:val="24"/>
        </w:rPr>
        <w:t>Zveřejněno: 29.1.2024</w:t>
      </w:r>
    </w:p>
    <w:sectPr w:rsidR="00135ACB" w:rsidRPr="00C5704B">
      <w:footerReference w:type="default" r:id="rId6"/>
      <w:headerReference w:type="first" r:id="rId7"/>
      <w:footerReference w:type="first" r:id="rId8"/>
      <w:pgSz w:w="11907" w:h="16840" w:code="9"/>
      <w:pgMar w:top="1813" w:right="1418" w:bottom="1418" w:left="1418" w:header="708" w:footer="68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8DBAC" w14:textId="77777777" w:rsidR="00E945D0" w:rsidRDefault="00E945D0">
      <w:r>
        <w:separator/>
      </w:r>
    </w:p>
  </w:endnote>
  <w:endnote w:type="continuationSeparator" w:id="0">
    <w:p w14:paraId="7A24B018" w14:textId="77777777" w:rsidR="00E945D0" w:rsidRDefault="00E9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EC9A" w14:textId="77777777" w:rsidR="00135ACB" w:rsidRDefault="00000000">
    <w:pPr>
      <w:pStyle w:val="Zpat"/>
      <w:pBdr>
        <w:top w:val="single" w:sz="4" w:space="1" w:color="auto"/>
      </w:pBdr>
      <w:tabs>
        <w:tab w:val="left" w:pos="284"/>
        <w:tab w:val="left" w:pos="567"/>
        <w:tab w:val="left" w:pos="5245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tel. 272111620, 606623618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>ČSOB, a.s, pobočka Průhonice, č.účtu 2836135/0300</w:t>
    </w:r>
  </w:p>
  <w:p w14:paraId="4122915C" w14:textId="77777777" w:rsidR="00135ACB" w:rsidRDefault="00000000">
    <w:pPr>
      <w:pStyle w:val="Zpat"/>
      <w:tabs>
        <w:tab w:val="left" w:pos="284"/>
        <w:tab w:val="left" w:pos="567"/>
        <w:tab w:val="left" w:pos="5245"/>
        <w:tab w:val="left" w:pos="5954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fax 267750070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>IČO: 00241563   DIČ: CZ00241563</w:t>
    </w:r>
  </w:p>
  <w:p w14:paraId="662F3FDA" w14:textId="77777777" w:rsidR="00135ACB" w:rsidRDefault="00000000">
    <w:pPr>
      <w:pStyle w:val="Zpat"/>
      <w:tabs>
        <w:tab w:val="left" w:pos="284"/>
        <w:tab w:val="left" w:pos="567"/>
        <w:tab w:val="left" w:pos="5245"/>
        <w:tab w:val="left" w:pos="5954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e-mail: podatelna@pruhonice-obec.cz 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>web: www.pruhonice-obec.cz</w:t>
    </w:r>
    <w:r>
      <w:rPr>
        <w:rFonts w:ascii="Arial" w:hAnsi="Arial" w:cs="Arial"/>
        <w:sz w:val="16"/>
      </w:rPr>
      <w:tab/>
      <w:t xml:space="preserve"> </w:t>
    </w:r>
  </w:p>
  <w:p w14:paraId="3DB173CC" w14:textId="77777777" w:rsidR="00135ACB" w:rsidRDefault="00135ACB">
    <w:pPr>
      <w:pStyle w:val="Zpat"/>
      <w:tabs>
        <w:tab w:val="left" w:pos="284"/>
        <w:tab w:val="left" w:pos="567"/>
        <w:tab w:val="left" w:pos="4678"/>
        <w:tab w:val="left" w:pos="5954"/>
      </w:tabs>
      <w:rPr>
        <w:rFonts w:ascii="Arial" w:hAnsi="Arial" w:cs="Arial"/>
        <w:sz w:val="16"/>
      </w:rPr>
    </w:pPr>
  </w:p>
  <w:p w14:paraId="5BB43EA3" w14:textId="77777777" w:rsidR="00135ACB" w:rsidRDefault="00000000">
    <w:pPr>
      <w:pStyle w:val="Zpat"/>
      <w:tabs>
        <w:tab w:val="left" w:pos="284"/>
        <w:tab w:val="left" w:pos="567"/>
        <w:tab w:val="left" w:pos="4678"/>
        <w:tab w:val="left" w:pos="5954"/>
      </w:tabs>
      <w:jc w:val="center"/>
      <w:rPr>
        <w:rFonts w:ascii="Arial" w:hAnsi="Arial" w:cs="Arial"/>
        <w:kern w:val="16"/>
        <w:sz w:val="16"/>
      </w:rPr>
    </w:pPr>
    <w:r>
      <w:rPr>
        <w:rFonts w:ascii="Arial" w:hAnsi="Arial" w:cs="Arial"/>
        <w:sz w:val="16"/>
      </w:rPr>
      <w:t>Úřední hodiny: pondělí 8,00 – 12,00 a 13,00 – 17,00 hod., středa 8,00 – 12,00 a 13,00 – 18,00 hod.</w:t>
    </w:r>
  </w:p>
  <w:p w14:paraId="2CD3D1C7" w14:textId="77777777" w:rsidR="00135ACB" w:rsidRDefault="00135ACB">
    <w:pPr>
      <w:pStyle w:val="Zpat"/>
    </w:pPr>
  </w:p>
  <w:p w14:paraId="55237B9C" w14:textId="77777777" w:rsidR="00135ACB" w:rsidRDefault="00135ACB">
    <w:pPr>
      <w:pStyle w:val="Zpat"/>
    </w:pPr>
  </w:p>
  <w:p w14:paraId="4D49F1FA" w14:textId="77777777" w:rsidR="00135ACB" w:rsidRDefault="00135ACB">
    <w:pPr>
      <w:pStyle w:val="Zpat"/>
    </w:pPr>
  </w:p>
  <w:p w14:paraId="28D4E9A6" w14:textId="77777777" w:rsidR="00135ACB" w:rsidRDefault="00135A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1676" w14:textId="77777777" w:rsidR="00135ACB" w:rsidRDefault="00000000">
    <w:pPr>
      <w:pStyle w:val="Zpat"/>
      <w:tabs>
        <w:tab w:val="left" w:pos="284"/>
        <w:tab w:val="left" w:pos="567"/>
        <w:tab w:val="left" w:pos="5954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tel. 326363524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>DS: xifb4gq</w:t>
    </w:r>
  </w:p>
  <w:p w14:paraId="331996F7" w14:textId="77777777" w:rsidR="00135ACB" w:rsidRDefault="00000000">
    <w:pPr>
      <w:pStyle w:val="Zpat"/>
      <w:tabs>
        <w:tab w:val="left" w:pos="284"/>
        <w:tab w:val="left" w:pos="567"/>
        <w:tab w:val="left" w:pos="5954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IČO: </w:t>
    </w:r>
    <w:bookmarkStart w:id="0" w:name="OLE_LINK1"/>
    <w:r>
      <w:rPr>
        <w:rFonts w:ascii="Arial" w:hAnsi="Arial" w:cs="Arial"/>
        <w:sz w:val="16"/>
      </w:rPr>
      <w:t>00508926</w:t>
    </w:r>
    <w:bookmarkEnd w:id="0"/>
    <w:r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ab/>
    </w:r>
  </w:p>
  <w:p w14:paraId="77C1635C" w14:textId="77777777" w:rsidR="00135ACB" w:rsidRDefault="00000000">
    <w:pPr>
      <w:pStyle w:val="Zpat"/>
      <w:tabs>
        <w:tab w:val="left" w:pos="284"/>
        <w:tab w:val="left" w:pos="567"/>
        <w:tab w:val="left" w:pos="5954"/>
      </w:tabs>
    </w:pPr>
    <w:r>
      <w:rPr>
        <w:rFonts w:ascii="Arial" w:hAnsi="Arial" w:cs="Arial"/>
        <w:sz w:val="16"/>
      </w:rPr>
      <w:t xml:space="preserve">web: </w:t>
    </w:r>
    <w:hyperlink r:id="rId1" w:history="1">
      <w:r>
        <w:rPr>
          <w:rStyle w:val="Hypertextovodkaz"/>
          <w:sz w:val="16"/>
        </w:rPr>
        <w:t>www.zdetin.net</w:t>
      </w:r>
    </w:hyperlink>
    <w:r>
      <w:rPr>
        <w:sz w:val="16"/>
      </w:rPr>
      <w:tab/>
    </w:r>
    <w:r>
      <w:rPr>
        <w:sz w:val="16"/>
      </w:rPr>
      <w:tab/>
      <w:t>email : ou.zdetin@seznam.cz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24136" w14:textId="77777777" w:rsidR="00E945D0" w:rsidRDefault="00E945D0">
      <w:r>
        <w:separator/>
      </w:r>
    </w:p>
  </w:footnote>
  <w:footnote w:type="continuationSeparator" w:id="0">
    <w:p w14:paraId="3CD956B7" w14:textId="77777777" w:rsidR="00E945D0" w:rsidRDefault="00E94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58A13" w14:textId="3C0AB652" w:rsidR="00135ACB" w:rsidRDefault="00E41023">
    <w:pPr>
      <w:tabs>
        <w:tab w:val="left" w:pos="284"/>
      </w:tabs>
      <w:ind w:left="851"/>
      <w:jc w:val="center"/>
      <w:rPr>
        <w:rFonts w:ascii="Verdana" w:hAnsi="Verdana"/>
        <w:b/>
        <w:bCs/>
        <w:sz w:val="36"/>
        <w:szCs w:val="36"/>
        <w:u w:val="single"/>
      </w:rPr>
    </w:pPr>
    <w:r>
      <w:rPr>
        <w:rFonts w:ascii="Verdana" w:hAnsi="Verdana"/>
        <w:b/>
        <w:bCs/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64DA6A47" wp14:editId="595C1126">
          <wp:simplePos x="0" y="0"/>
          <wp:positionH relativeFrom="column">
            <wp:posOffset>-411480</wp:posOffset>
          </wp:positionH>
          <wp:positionV relativeFrom="paragraph">
            <wp:posOffset>-154305</wp:posOffset>
          </wp:positionV>
          <wp:extent cx="759460" cy="760730"/>
          <wp:effectExtent l="0" t="0" r="0" b="0"/>
          <wp:wrapTight wrapText="bothSides">
            <wp:wrapPolygon edited="0">
              <wp:start x="0" y="0"/>
              <wp:lineTo x="0" y="21095"/>
              <wp:lineTo x="21130" y="21095"/>
              <wp:lineTo x="2113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760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Verdana" w:hAnsi="Verdana"/>
        <w:b/>
        <w:bCs/>
        <w:sz w:val="36"/>
        <w:szCs w:val="36"/>
        <w:u w:val="single"/>
      </w:rPr>
      <w:t>O B E C   Z D Ě T Í N</w:t>
    </w:r>
  </w:p>
  <w:p w14:paraId="1D7EB859" w14:textId="77777777" w:rsidR="00135ACB" w:rsidRDefault="00000000">
    <w:pPr>
      <w:ind w:left="1985"/>
      <w:rPr>
        <w:rFonts w:ascii="Verdana" w:hAnsi="Verdana"/>
        <w:b/>
        <w:bCs/>
      </w:rPr>
    </w:pPr>
    <w:r>
      <w:rPr>
        <w:rFonts w:ascii="Verdana" w:hAnsi="Verdana"/>
        <w:b/>
        <w:bCs/>
      </w:rPr>
      <w:t xml:space="preserve">                                Zdětín 158</w:t>
    </w:r>
  </w:p>
  <w:p w14:paraId="2172DFB6" w14:textId="77777777" w:rsidR="00135ACB" w:rsidRDefault="00000000">
    <w:pPr>
      <w:pBdr>
        <w:bottom w:val="single" w:sz="4" w:space="12" w:color="auto"/>
      </w:pBdr>
      <w:ind w:firstLine="851"/>
      <w:rPr>
        <w:rFonts w:ascii="Verdana" w:hAnsi="Verdana"/>
        <w:b/>
        <w:bCs/>
      </w:rPr>
    </w:pPr>
    <w:r>
      <w:rPr>
        <w:rFonts w:ascii="Verdana" w:hAnsi="Verdana"/>
        <w:b/>
        <w:bCs/>
      </w:rPr>
      <w:t xml:space="preserve">                                294 71   Benátky nad Jizerou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4C"/>
    <w:rsid w:val="00002E79"/>
    <w:rsid w:val="0004337F"/>
    <w:rsid w:val="00060F71"/>
    <w:rsid w:val="000A19E0"/>
    <w:rsid w:val="00106181"/>
    <w:rsid w:val="00135ACB"/>
    <w:rsid w:val="001A7A52"/>
    <w:rsid w:val="001B12CF"/>
    <w:rsid w:val="00262190"/>
    <w:rsid w:val="00264AE7"/>
    <w:rsid w:val="002F44CA"/>
    <w:rsid w:val="0036499F"/>
    <w:rsid w:val="003C35F6"/>
    <w:rsid w:val="004415B2"/>
    <w:rsid w:val="00444D55"/>
    <w:rsid w:val="00446C71"/>
    <w:rsid w:val="004D1055"/>
    <w:rsid w:val="004F56AF"/>
    <w:rsid w:val="00544274"/>
    <w:rsid w:val="00665243"/>
    <w:rsid w:val="00667AA2"/>
    <w:rsid w:val="006D1F3E"/>
    <w:rsid w:val="006F5868"/>
    <w:rsid w:val="007167E9"/>
    <w:rsid w:val="007468B5"/>
    <w:rsid w:val="00805079"/>
    <w:rsid w:val="00824096"/>
    <w:rsid w:val="00833D4C"/>
    <w:rsid w:val="00874BFB"/>
    <w:rsid w:val="008927F4"/>
    <w:rsid w:val="008B2B2B"/>
    <w:rsid w:val="00932652"/>
    <w:rsid w:val="009834E4"/>
    <w:rsid w:val="0099784C"/>
    <w:rsid w:val="009A332D"/>
    <w:rsid w:val="009D5DF7"/>
    <w:rsid w:val="009F1C38"/>
    <w:rsid w:val="00A4443A"/>
    <w:rsid w:val="00A505A0"/>
    <w:rsid w:val="00B25C9F"/>
    <w:rsid w:val="00B92090"/>
    <w:rsid w:val="00BD1D1C"/>
    <w:rsid w:val="00C12FF8"/>
    <w:rsid w:val="00C23A35"/>
    <w:rsid w:val="00C5704B"/>
    <w:rsid w:val="00CB5642"/>
    <w:rsid w:val="00CC6660"/>
    <w:rsid w:val="00D34A70"/>
    <w:rsid w:val="00D36C67"/>
    <w:rsid w:val="00DB2853"/>
    <w:rsid w:val="00DC3BD3"/>
    <w:rsid w:val="00DD2F83"/>
    <w:rsid w:val="00E41023"/>
    <w:rsid w:val="00E824A3"/>
    <w:rsid w:val="00E828B5"/>
    <w:rsid w:val="00E8441B"/>
    <w:rsid w:val="00E945D0"/>
    <w:rsid w:val="00EA763A"/>
    <w:rsid w:val="00ED6824"/>
    <w:rsid w:val="00F21E0C"/>
    <w:rsid w:val="00F868A6"/>
    <w:rsid w:val="00FC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61E0C"/>
  <w15:docId w15:val="{DA62E51F-38E3-40DD-9010-9C15694F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E12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7E1288"/>
    <w:pPr>
      <w:jc w:val="both"/>
    </w:pPr>
    <w:rPr>
      <w:color w:val="000000"/>
      <w:sz w:val="24"/>
    </w:rPr>
  </w:style>
  <w:style w:type="paragraph" w:customStyle="1" w:styleId="Nadpis">
    <w:name w:val="Nadpis"/>
    <w:rsid w:val="007E1288"/>
    <w:pPr>
      <w:jc w:val="center"/>
    </w:pPr>
    <w:rPr>
      <w:rFonts w:ascii="Arial" w:hAnsi="Arial"/>
      <w:b/>
      <w:color w:val="000000"/>
      <w:sz w:val="36"/>
    </w:rPr>
  </w:style>
  <w:style w:type="paragraph" w:customStyle="1" w:styleId="Podtreno">
    <w:name w:val="Podtrženo"/>
    <w:rsid w:val="007E1288"/>
    <w:pPr>
      <w:jc w:val="both"/>
    </w:pPr>
    <w:rPr>
      <w:color w:val="000000"/>
      <w:sz w:val="24"/>
      <w:u w:val="single"/>
    </w:rPr>
  </w:style>
  <w:style w:type="paragraph" w:styleId="Zhlav">
    <w:name w:val="header"/>
    <w:basedOn w:val="Normln"/>
    <w:semiHidden/>
    <w:rsid w:val="007E12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semiHidden/>
    <w:rsid w:val="007E1288"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sid w:val="007E1288"/>
    <w:rPr>
      <w:color w:val="0000FF"/>
      <w:u w:val="single"/>
    </w:rPr>
  </w:style>
  <w:style w:type="character" w:styleId="Sledovanodkaz">
    <w:name w:val="FollowedHyperlink"/>
    <w:semiHidden/>
    <w:rsid w:val="007E1288"/>
    <w:rPr>
      <w:color w:val="800080"/>
      <w:u w:val="single"/>
    </w:rPr>
  </w:style>
  <w:style w:type="character" w:customStyle="1" w:styleId="ZkladntextChar">
    <w:name w:val="Základní text Char"/>
    <w:link w:val="Zkladntext"/>
    <w:semiHidden/>
    <w:rsid w:val="000B5729"/>
    <w:rPr>
      <w:color w:val="000000"/>
      <w:sz w:val="24"/>
    </w:rPr>
  </w:style>
  <w:style w:type="paragraph" w:styleId="Textbubliny">
    <w:name w:val="Balloon Text"/>
    <w:basedOn w:val="Normln"/>
    <w:link w:val="TextbublinyChar"/>
    <w:semiHidden/>
    <w:rsid w:val="00F913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F913A2"/>
    <w:rPr>
      <w:rFonts w:ascii="Tahoma" w:hAnsi="Tahoma" w:cs="Tahoma"/>
      <w:sz w:val="16"/>
      <w:szCs w:val="16"/>
    </w:rPr>
  </w:style>
  <w:style w:type="character" w:styleId="Zdraznn">
    <w:name w:val="Emphasis"/>
    <w:qFormat/>
    <w:rsid w:val="004F56AF"/>
    <w:rPr>
      <w:i/>
      <w:iCs/>
    </w:rPr>
  </w:style>
  <w:style w:type="character" w:customStyle="1" w:styleId="ZpatChar">
    <w:name w:val="Zápatí Char"/>
    <w:link w:val="Zpat"/>
    <w:semiHidden/>
    <w:rsid w:val="00ED6824"/>
  </w:style>
  <w:style w:type="paragraph" w:styleId="Bezmezer">
    <w:name w:val="No Spacing"/>
    <w:qFormat/>
    <w:rsid w:val="00667AA2"/>
  </w:style>
  <w:style w:type="paragraph" w:customStyle="1" w:styleId="VzorZahlavi">
    <w:name w:val="VzorZahlavi"/>
    <w:basedOn w:val="Normln"/>
    <w:rsid w:val="00E828B5"/>
    <w:rPr>
      <w:rFonts w:eastAsia="Calibri"/>
      <w:sz w:val="18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etin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rlicek\Desktop\sablony_ERMS\Obec%20Pruhonice%20%20-%20adresni%20okn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2944FAD9B8E40AB695F3921135B3D" ma:contentTypeVersion="17" ma:contentTypeDescription="Vytvoří nový dokument" ma:contentTypeScope="" ma:versionID="2d52788040beaa83e3230ea3d2eb1443">
  <xsd:schema xmlns:xsd="http://www.w3.org/2001/XMLSchema" xmlns:xs="http://www.w3.org/2001/XMLSchema" xmlns:p="http://schemas.microsoft.com/office/2006/metadata/properties" xmlns:ns1="http://schemas.microsoft.com/sharepoint/v3" xmlns:ns2="5b4c08c0-e598-4a1f-aa89-203d69fd7af1" xmlns:ns3="cf057799-2259-4566-8410-705bae61990e" targetNamespace="http://schemas.microsoft.com/office/2006/metadata/properties" ma:root="true" ma:fieldsID="aef77da4f86f2466087892ad40613c7d" ns1:_="" ns2:_="" ns3:_="">
    <xsd:import namespace="http://schemas.microsoft.com/sharepoint/v3"/>
    <xsd:import namespace="5b4c08c0-e598-4a1f-aa89-203d69fd7af1"/>
    <xsd:import namespace="cf057799-2259-4566-8410-705bae619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c08c0-e598-4a1f-aa89-203d69fd7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5254abfa-8265-4552-b1e5-d2ead03ecd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57799-2259-4566-8410-705bae61990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77c7400-23a1-47ef-b6d7-58e619e46978}" ma:internalName="TaxCatchAll" ma:showField="CatchAllData" ma:web="cf057799-2259-4566-8410-705bae619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6D580E-A39D-4CC5-843B-90649DF16D10}"/>
</file>

<file path=customXml/itemProps2.xml><?xml version="1.0" encoding="utf-8"?>
<ds:datastoreItem xmlns:ds="http://schemas.openxmlformats.org/officeDocument/2006/customXml" ds:itemID="{8B66B00F-6E1F-4EBD-AF11-47AEA6441DD7}"/>
</file>

<file path=docProps/app.xml><?xml version="1.0" encoding="utf-8"?>
<Properties xmlns="http://schemas.openxmlformats.org/officeDocument/2006/extended-properties" xmlns:vt="http://schemas.openxmlformats.org/officeDocument/2006/docPropsVTypes">
  <Template>Obec Pruhonice  - adresni okno.dot</Template>
  <TotalTime>0</TotalTime>
  <Pages>1</Pages>
  <Words>305</Words>
  <Characters>1801</Characters>
  <Application>Microsoft Office Word</Application>
  <DocSecurity>0</DocSecurity>
  <Lines>15</Lines>
  <Paragraphs>4</Paragraphs>
  <ScaleCrop>false</ScaleCrop>
  <Company>Triada spol. s r.o.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HORNÍ LHOTA</dc:title>
  <dc:creator>Zdeněk Vorlíček</dc:creator>
  <cp:lastModifiedBy>Frantisek Němecek</cp:lastModifiedBy>
  <cp:revision>2</cp:revision>
  <cp:lastPrinted>2008-02-02T19:58:00Z</cp:lastPrinted>
  <dcterms:created xsi:type="dcterms:W3CDTF">2024-01-29T09:17:00Z</dcterms:created>
  <dcterms:modified xsi:type="dcterms:W3CDTF">2024-01-29T09:17:00Z</dcterms:modified>
</cp:coreProperties>
</file>